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keepNext w:val="1"/>
        <w:suppressAutoHyphens w:val="1"/>
        <w:spacing w:after="60" w:line="240" w:lineRule="auto"/>
        <w:jc w:val="center"/>
        <w:outlineLvl w:val="0"/>
        <w:rPr>
          <w:rFonts w:ascii="Arial" w:cs="Arial" w:hAnsi="Arial" w:eastAsia="Arial"/>
          <w:b w:val="1"/>
          <w:bCs w:val="1"/>
          <w:kern w:val="3"/>
          <w:sz w:val="36"/>
          <w:szCs w:val="36"/>
        </w:rPr>
      </w:pPr>
      <w:r>
        <w:rPr>
          <w:rFonts w:ascii="Arial" w:hAnsi="Arial"/>
          <w:b w:val="1"/>
          <w:bCs w:val="1"/>
          <w:kern w:val="3"/>
          <w:sz w:val="36"/>
          <w:szCs w:val="36"/>
          <w:rtl w:val="0"/>
          <w:lang w:val="en-US"/>
        </w:rPr>
        <w:t>Equality and Diversity Monitoring Form</w:t>
      </w:r>
    </w:p>
    <w:p>
      <w:pPr>
        <w:pStyle w:val="Body"/>
        <w:tabs>
          <w:tab w:val="left" w:pos="4423"/>
        </w:tabs>
        <w:suppressAutoHyphens w:val="1"/>
        <w:spacing w:line="240" w:lineRule="auto"/>
        <w:rPr>
          <w:rFonts w:ascii="Arial" w:cs="Arial" w:hAnsi="Arial" w:eastAsia="Arial"/>
          <w:kern w:val="3"/>
          <w:sz w:val="24"/>
          <w:szCs w:val="24"/>
        </w:rPr>
      </w:pPr>
    </w:p>
    <w:p>
      <w:pPr>
        <w:pStyle w:val="Body"/>
        <w:tabs>
          <w:tab w:val="left" w:pos="4423"/>
        </w:tabs>
        <w:suppressAutoHyphens w:val="1"/>
        <w:spacing w:line="240" w:lineRule="auto"/>
        <w:rPr>
          <w:rFonts w:ascii="Arial" w:cs="Arial" w:hAnsi="Arial" w:eastAsia="Arial"/>
          <w:kern w:val="3"/>
          <w:sz w:val="24"/>
          <w:szCs w:val="24"/>
        </w:rPr>
      </w:pPr>
      <w:r>
        <w:rPr>
          <w:rFonts w:ascii="Arial" w:hAnsi="Arial"/>
          <w:kern w:val="3"/>
          <w:sz w:val="24"/>
          <w:szCs w:val="24"/>
          <w:rtl w:val="0"/>
          <w:lang w:val="en-US"/>
        </w:rPr>
        <w:t>As your employer wants to meet the aims and commitments set out in the equality Act 2010. This includes not discriminating and building an accurate picture of the make-up of the workforce in encouraging equality and diversity.</w:t>
      </w:r>
    </w:p>
    <w:p>
      <w:pPr>
        <w:pStyle w:val="Body"/>
        <w:tabs>
          <w:tab w:val="left" w:pos="4423"/>
        </w:tabs>
        <w:suppressAutoHyphens w:val="1"/>
        <w:spacing w:line="240" w:lineRule="auto"/>
        <w:rPr>
          <w:rFonts w:ascii="Arial" w:cs="Arial" w:hAnsi="Arial" w:eastAsia="Arial"/>
          <w:kern w:val="3"/>
          <w:sz w:val="24"/>
          <w:szCs w:val="24"/>
        </w:rPr>
      </w:pPr>
    </w:p>
    <w:p>
      <w:pPr>
        <w:pStyle w:val="Body"/>
        <w:tabs>
          <w:tab w:val="left" w:pos="4423"/>
        </w:tabs>
        <w:suppressAutoHyphens w:val="1"/>
        <w:spacing w:line="240" w:lineRule="auto"/>
        <w:rPr>
          <w:rFonts w:ascii="Arial" w:cs="Arial" w:hAnsi="Arial" w:eastAsia="Arial"/>
          <w:b w:val="1"/>
          <w:bCs w:val="1"/>
          <w:kern w:val="3"/>
          <w:sz w:val="24"/>
          <w:szCs w:val="24"/>
        </w:rPr>
      </w:pPr>
      <w:r>
        <w:rPr>
          <w:rFonts w:ascii="Arial" w:hAnsi="Arial"/>
          <w:kern w:val="3"/>
          <w:sz w:val="24"/>
          <w:szCs w:val="24"/>
          <w:rtl w:val="0"/>
          <w:lang w:val="en-US"/>
        </w:rPr>
        <w:t xml:space="preserve">The employer needs your help and co-operation to enable them to do this but </w:t>
      </w:r>
      <w:r>
        <w:rPr>
          <w:rFonts w:ascii="Arial" w:hAnsi="Arial"/>
          <w:b w:val="1"/>
          <w:bCs w:val="1"/>
          <w:kern w:val="3"/>
          <w:sz w:val="24"/>
          <w:szCs w:val="24"/>
          <w:rtl w:val="0"/>
          <w:lang w:val="en-US"/>
        </w:rPr>
        <w:t>filling in this form is voluntary.</w:t>
      </w:r>
    </w:p>
    <w:p>
      <w:pPr>
        <w:pStyle w:val="Body"/>
        <w:tabs>
          <w:tab w:val="left" w:pos="4423"/>
        </w:tabs>
        <w:suppressAutoHyphens w:val="1"/>
        <w:spacing w:line="240" w:lineRule="auto"/>
        <w:rPr>
          <w:rFonts w:ascii="Arial" w:cs="Arial" w:hAnsi="Arial" w:eastAsia="Arial"/>
          <w:kern w:val="3"/>
          <w:sz w:val="24"/>
          <w:szCs w:val="24"/>
        </w:rPr>
      </w:pPr>
    </w:p>
    <w:p>
      <w:pPr>
        <w:pStyle w:val="Body"/>
        <w:tabs>
          <w:tab w:val="left" w:pos="4696"/>
        </w:tabs>
        <w:suppressAutoHyphens w:val="1"/>
        <w:spacing w:line="240" w:lineRule="auto"/>
        <w:rPr>
          <w:rFonts w:ascii="Arial" w:cs="Arial" w:hAnsi="Arial" w:eastAsia="Arial"/>
          <w:kern w:val="3"/>
          <w:sz w:val="24"/>
          <w:szCs w:val="24"/>
        </w:rPr>
      </w:pPr>
      <w:r>
        <w:rPr>
          <w:rFonts w:ascii="Arial" w:hAnsi="Arial"/>
          <w:kern w:val="3"/>
          <w:sz w:val="24"/>
          <w:szCs w:val="24"/>
          <w:rtl w:val="0"/>
          <w:lang w:val="en-US"/>
        </w:rPr>
        <w:t>Please return the completed form to the employer</w:t>
      </w:r>
    </w:p>
    <w:p>
      <w:pPr>
        <w:pStyle w:val="Body"/>
        <w:spacing w:after="160"/>
        <w:rPr>
          <w:rFonts w:ascii="Arial" w:cs="Arial" w:hAnsi="Arial" w:eastAsia="Arial"/>
          <w:sz w:val="24"/>
          <w:szCs w:val="24"/>
        </w:rPr>
      </w:pPr>
    </w:p>
    <w:tbl>
      <w:tblPr>
        <w:tblW w:w="90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951"/>
        <w:gridCol w:w="3069"/>
      </w:tblGrid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90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Gender</w:t>
            </w:r>
          </w:p>
        </w:tc>
      </w:tr>
      <w:tr>
        <w:tblPrEx>
          <w:shd w:val="clear" w:color="auto" w:fill="cdd4e9"/>
        </w:tblPrEx>
        <w:trPr>
          <w:trHeight w:val="842" w:hRule="atLeast"/>
        </w:trPr>
        <w:tc>
          <w:tcPr>
            <w:tcW w:type="dxa" w:w="5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Man, Woman, Intersex, Non-Binary, prefer not to say</w:t>
            </w:r>
          </w:p>
        </w:tc>
        <w:tc>
          <w:tcPr>
            <w:tcW w:type="dxa" w:w="3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  <w:rPr>
                <w:rFonts w:ascii="Arial" w:cs="Arial" w:hAnsi="Arial" w:eastAsia="Arial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Type answer here:</w:t>
            </w:r>
          </w:p>
          <w:p>
            <w:pPr>
              <w:pStyle w:val="Body"/>
              <w:spacing w:line="240" w:lineRule="auto"/>
            </w:pPr>
            <w:r>
              <w:rPr>
                <w:rFonts w:ascii="Arial" w:cs="Arial" w:hAnsi="Arial" w:eastAsia="Arial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5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If you prefer to use your own term, please specify:</w:t>
            </w:r>
          </w:p>
        </w:tc>
        <w:tc>
          <w:tcPr>
            <w:tcW w:type="dxa" w:w="3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  <w:spacing w:after="160"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after="160"/>
        <w:rPr>
          <w:rFonts w:ascii="Arial" w:cs="Arial" w:hAnsi="Arial" w:eastAsia="Arial"/>
          <w:sz w:val="24"/>
          <w:szCs w:val="24"/>
        </w:rPr>
      </w:pPr>
    </w:p>
    <w:tbl>
      <w:tblPr>
        <w:tblW w:w="90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951"/>
        <w:gridCol w:w="3069"/>
      </w:tblGrid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90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Are you married or in a Civil Partnership?</w:t>
            </w:r>
          </w:p>
        </w:tc>
      </w:tr>
      <w:tr>
        <w:tblPrEx>
          <w:shd w:val="clear" w:color="auto" w:fill="cdd4e9"/>
        </w:tblPrEx>
        <w:trPr>
          <w:trHeight w:val="562" w:hRule="atLeast"/>
        </w:trPr>
        <w:tc>
          <w:tcPr>
            <w:tcW w:type="dxa" w:w="5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Yes,      No,       prefer not to say</w:t>
            </w:r>
          </w:p>
        </w:tc>
        <w:tc>
          <w:tcPr>
            <w:tcW w:type="dxa" w:w="3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Type answer here:</w:t>
            </w:r>
            <w:r>
              <w:rPr>
                <w:rFonts w:ascii="Arial" w:cs="Arial" w:hAnsi="Arial" w:eastAsia="Arial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r>
          </w:p>
        </w:tc>
      </w:tr>
    </w:tbl>
    <w:p>
      <w:pPr>
        <w:pStyle w:val="Body"/>
        <w:widowControl w:val="0"/>
        <w:spacing w:after="160"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after="160"/>
        <w:rPr>
          <w:rFonts w:ascii="Arial" w:cs="Arial" w:hAnsi="Arial" w:eastAsia="Arial"/>
          <w:sz w:val="24"/>
          <w:szCs w:val="24"/>
        </w:rPr>
      </w:pPr>
    </w:p>
    <w:tbl>
      <w:tblPr>
        <w:tblW w:w="90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951"/>
        <w:gridCol w:w="3069"/>
      </w:tblGrid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90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Age?</w:t>
            </w:r>
          </w:p>
        </w:tc>
      </w:tr>
      <w:tr>
        <w:tblPrEx>
          <w:shd w:val="clear" w:color="auto" w:fill="cdd4e9"/>
        </w:tblPrEx>
        <w:trPr>
          <w:trHeight w:val="562" w:hRule="atLeast"/>
        </w:trPr>
        <w:tc>
          <w:tcPr>
            <w:tcW w:type="dxa" w:w="5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16-24,   25-29,   30-34,   35-39,  40-44,  45-49,        50-54,   55-59,   60-64,   65+,     prefer not to say</w:t>
            </w:r>
          </w:p>
        </w:tc>
        <w:tc>
          <w:tcPr>
            <w:tcW w:type="dxa" w:w="3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Type answer here:</w:t>
            </w:r>
          </w:p>
        </w:tc>
      </w:tr>
    </w:tbl>
    <w:p>
      <w:pPr>
        <w:pStyle w:val="Body"/>
        <w:widowControl w:val="0"/>
        <w:spacing w:after="160"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after="160"/>
        <w:rPr>
          <w:rFonts w:ascii="Arial" w:cs="Arial" w:hAnsi="Arial" w:eastAsia="Arial"/>
          <w:sz w:val="24"/>
          <w:szCs w:val="24"/>
        </w:rPr>
      </w:pPr>
    </w:p>
    <w:tbl>
      <w:tblPr>
        <w:tblW w:w="90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951"/>
        <w:gridCol w:w="3069"/>
      </w:tblGrid>
      <w:tr>
        <w:tblPrEx>
          <w:shd w:val="clear" w:color="auto" w:fill="cdd4e9"/>
        </w:tblPrEx>
        <w:trPr>
          <w:trHeight w:val="864" w:hRule="atLeast"/>
        </w:trPr>
        <w:tc>
          <w:tcPr>
            <w:tcW w:type="dxa" w:w="90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rPr>
                <w:rFonts w:ascii="Arial" w:cs="Arial" w:hAnsi="Arial" w:eastAsia="Arial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What is your ethnicity?</w:t>
            </w:r>
          </w:p>
          <w:p>
            <w:pPr>
              <w:pStyle w:val="Body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Ethnic origin is not about nationality, place of birth or citizenship. It is about the group to which you perceive you belong.</w:t>
            </w:r>
          </w:p>
        </w:tc>
      </w:tr>
      <w:tr>
        <w:tblPrEx>
          <w:shd w:val="clear" w:color="auto" w:fill="cdd4e9"/>
        </w:tblPrEx>
        <w:trPr>
          <w:trHeight w:val="1122" w:hRule="atLeast"/>
        </w:trPr>
        <w:tc>
          <w:tcPr>
            <w:tcW w:type="dxa" w:w="5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  <w:rPr>
                <w:rFonts w:ascii="Arial" w:cs="Arial" w:hAnsi="Arial" w:eastAsia="Arial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White</w:t>
            </w:r>
          </w:p>
          <w:p>
            <w:pPr>
              <w:pStyle w:val="Body"/>
              <w:bidi w:val="0"/>
              <w:spacing w:line="240" w:lineRule="auto"/>
              <w:ind w:left="0" w:right="0" w:firstLine="0"/>
              <w:jc w:val="left"/>
              <w:rPr>
                <w:rFonts w:ascii="Arial" w:cs="Arial" w:hAnsi="Arial" w:eastAsia="Arial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English,    Welsh,      Scottish,    Northern Irish,   Irish, </w:t>
            </w:r>
          </w:p>
          <w:p>
            <w:pPr>
              <w:pStyle w:val="Body"/>
              <w:bidi w:val="0"/>
              <w:spacing w:line="240" w:lineRule="auto"/>
              <w:ind w:left="0" w:right="0" w:firstLine="0"/>
              <w:jc w:val="left"/>
              <w:rPr>
                <w:rFonts w:ascii="Arial" w:cs="Arial" w:hAnsi="Arial" w:eastAsia="Arial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British,       Gypsy or Irish Traveller,   Prefer not to say</w:t>
            </w:r>
          </w:p>
          <w:p>
            <w:pPr>
              <w:pStyle w:val="Body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Any other white background, please write in:  </w:t>
            </w:r>
          </w:p>
        </w:tc>
        <w:tc>
          <w:tcPr>
            <w:tcW w:type="dxa" w:w="3068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Type answer here:</w:t>
            </w:r>
          </w:p>
        </w:tc>
      </w:tr>
      <w:tr>
        <w:tblPrEx>
          <w:shd w:val="clear" w:color="auto" w:fill="cdd4e9"/>
        </w:tblPrEx>
        <w:trPr>
          <w:trHeight w:val="1122" w:hRule="atLeast"/>
        </w:trPr>
        <w:tc>
          <w:tcPr>
            <w:tcW w:type="dxa" w:w="5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  <w:rPr>
                <w:rFonts w:ascii="Arial" w:cs="Arial" w:hAnsi="Arial" w:eastAsia="Arial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Mixed/multiple ethnic groups</w:t>
            </w:r>
          </w:p>
          <w:p>
            <w:pPr>
              <w:pStyle w:val="Body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White and Black Caribbean,  White and Black African,      White and Asian,</w:t>
              <w:tab/>
              <w:t xml:space="preserve"> Prefer not to say                     Any other mixed background, please write in:    </w:t>
            </w:r>
          </w:p>
        </w:tc>
        <w:tc>
          <w:tcPr>
            <w:tcW w:type="dxa" w:w="306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1122" w:hRule="atLeast"/>
        </w:trPr>
        <w:tc>
          <w:tcPr>
            <w:tcW w:type="dxa" w:w="5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  <w:rPr>
                <w:rFonts w:ascii="Arial" w:cs="Arial" w:hAnsi="Arial" w:eastAsia="Arial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Asian/Asian British</w:t>
            </w:r>
          </w:p>
          <w:p>
            <w:pPr>
              <w:pStyle w:val="Body"/>
              <w:bidi w:val="0"/>
              <w:spacing w:line="240" w:lineRule="auto"/>
              <w:ind w:left="0" w:right="0" w:firstLine="0"/>
              <w:jc w:val="left"/>
              <w:rPr>
                <w:rFonts w:ascii="Arial" w:cs="Arial" w:hAnsi="Arial" w:eastAsia="Arial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Indian,      Pakistani,      Bangladeshi,                          Prefer not to say     </w:t>
            </w:r>
          </w:p>
          <w:p>
            <w:pPr>
              <w:pStyle w:val="Body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Any other Asian background, please write in:  </w:t>
              <w:tab/>
            </w:r>
          </w:p>
        </w:tc>
        <w:tc>
          <w:tcPr>
            <w:tcW w:type="dxa" w:w="306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1122" w:hRule="atLeast"/>
        </w:trPr>
        <w:tc>
          <w:tcPr>
            <w:tcW w:type="dxa" w:w="5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  <w:rPr>
                <w:rFonts w:ascii="Arial" w:cs="Arial" w:hAnsi="Arial" w:eastAsia="Arial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Black/ African/ Caribbean/ Black British</w:t>
            </w:r>
          </w:p>
          <w:p>
            <w:pPr>
              <w:pStyle w:val="Body"/>
              <w:bidi w:val="0"/>
              <w:spacing w:line="240" w:lineRule="auto"/>
              <w:ind w:left="0" w:right="0" w:firstLine="0"/>
              <w:jc w:val="left"/>
              <w:rPr>
                <w:rFonts w:ascii="Arial" w:cs="Arial" w:hAnsi="Arial" w:eastAsia="Arial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African,</w:t>
              <w:tab/>
              <w:t xml:space="preserve">    Caribbean,     Prefer not to say,    </w:t>
            </w:r>
          </w:p>
          <w:p>
            <w:pPr>
              <w:pStyle w:val="Body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Any other Black/African/Caribbean background -  please write in:   </w:t>
            </w:r>
          </w:p>
        </w:tc>
        <w:tc>
          <w:tcPr>
            <w:tcW w:type="dxa" w:w="306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842" w:hRule="atLeast"/>
        </w:trPr>
        <w:tc>
          <w:tcPr>
            <w:tcW w:type="dxa" w:w="5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  <w:rPr>
                <w:rFonts w:ascii="Arial" w:cs="Arial" w:hAnsi="Arial" w:eastAsia="Arial"/>
                <w:b w:val="1"/>
                <w:bCs w:val="1"/>
                <w:sz w:val="24"/>
                <w:szCs w:val="24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Other ethnic group</w:t>
            </w:r>
          </w:p>
          <w:p>
            <w:pPr>
              <w:pStyle w:val="Body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Arab,             Chinese,       </w:t>
              <w:tab/>
              <w:t xml:space="preserve">    Prefer not to say,                                            Any other ethnic group, please write in:   </w:t>
              <w:tab/>
            </w:r>
          </w:p>
        </w:tc>
        <w:tc>
          <w:tcPr>
            <w:tcW w:type="dxa" w:w="3068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</w:tbl>
    <w:p>
      <w:pPr>
        <w:pStyle w:val="Body"/>
        <w:widowControl w:val="0"/>
        <w:spacing w:after="160"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after="160"/>
        <w:rPr>
          <w:rFonts w:ascii="Arial" w:cs="Arial" w:hAnsi="Arial" w:eastAsia="Arial"/>
          <w:sz w:val="24"/>
          <w:szCs w:val="24"/>
        </w:rPr>
      </w:pPr>
    </w:p>
    <w:tbl>
      <w:tblPr>
        <w:tblW w:w="90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951"/>
        <w:gridCol w:w="3069"/>
      </w:tblGrid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90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Do you consider yourself to have a disability or health condition?</w:t>
            </w:r>
          </w:p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5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Yes,      No,    Prefer not to say</w:t>
            </w:r>
          </w:p>
        </w:tc>
        <w:tc>
          <w:tcPr>
            <w:tcW w:type="dxa" w:w="3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Type answer here:</w:t>
            </w:r>
          </w:p>
        </w:tc>
      </w:tr>
      <w:tr>
        <w:tblPrEx>
          <w:shd w:val="clear" w:color="auto" w:fill="cdd4e9"/>
        </w:tblPrEx>
        <w:trPr>
          <w:trHeight w:val="842" w:hRule="atLeast"/>
        </w:trPr>
        <w:tc>
          <w:tcPr>
            <w:tcW w:type="dxa" w:w="5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What is the effect or impact of your disability or health condition on your ability to give your best at work?</w:t>
            </w:r>
            <w:r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3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Type answer here: </w:t>
            </w:r>
          </w:p>
        </w:tc>
      </w:tr>
      <w:tr>
        <w:tblPrEx>
          <w:shd w:val="clear" w:color="auto" w:fill="cdd4e9"/>
        </w:tblPrEx>
        <w:trPr>
          <w:trHeight w:val="842" w:hRule="atLeast"/>
        </w:trPr>
        <w:tc>
          <w:tcPr>
            <w:tcW w:type="dxa" w:w="90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Arial" w:hAnsi="Arial"/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The information in this form is for monitoring purposes only. If you believe you need a </w:t>
            </w:r>
            <w:r>
              <w:rPr>
                <w:rFonts w:ascii="Arial" w:hAnsi="Arial" w:hint="default"/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‘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reasonable adjustment</w:t>
            </w:r>
            <w:r>
              <w:rPr>
                <w:rFonts w:ascii="Arial" w:hAnsi="Arial" w:hint="default"/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, then please discuss this with your manager, or the manager running the recruitment process if you are a job applicant.</w:t>
            </w:r>
          </w:p>
        </w:tc>
      </w:tr>
    </w:tbl>
    <w:p>
      <w:pPr>
        <w:pStyle w:val="Body"/>
        <w:widowControl w:val="0"/>
        <w:spacing w:after="160"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after="160"/>
        <w:rPr>
          <w:rFonts w:ascii="Arial" w:cs="Arial" w:hAnsi="Arial" w:eastAsia="Arial"/>
          <w:sz w:val="24"/>
          <w:szCs w:val="24"/>
        </w:rPr>
      </w:pPr>
    </w:p>
    <w:tbl>
      <w:tblPr>
        <w:tblW w:w="90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951"/>
        <w:gridCol w:w="3069"/>
      </w:tblGrid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90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What is your sexual orientation?</w:t>
            </w:r>
          </w:p>
        </w:tc>
      </w:tr>
      <w:tr>
        <w:tblPrEx>
          <w:shd w:val="clear" w:color="auto" w:fill="cdd4e9"/>
        </w:tblPrEx>
        <w:trPr>
          <w:trHeight w:val="562" w:hRule="atLeast"/>
        </w:trPr>
        <w:tc>
          <w:tcPr>
            <w:tcW w:type="dxa" w:w="5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Heterosexual,       Gay,          Lesbian,         Bi-sexual, prefer not to say</w:t>
            </w:r>
          </w:p>
        </w:tc>
        <w:tc>
          <w:tcPr>
            <w:tcW w:type="dxa" w:w="3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Type answer here:</w:t>
            </w:r>
            <w:r>
              <w:rPr>
                <w:rFonts w:ascii="Arial" w:cs="Arial" w:hAnsi="Arial" w:eastAsia="Arial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5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If you prefer to use your own term, please specify:</w:t>
            </w:r>
          </w:p>
        </w:tc>
        <w:tc>
          <w:tcPr>
            <w:tcW w:type="dxa" w:w="3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</w:tbl>
    <w:p>
      <w:pPr>
        <w:pStyle w:val="Body"/>
        <w:widowControl w:val="0"/>
        <w:spacing w:after="160"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after="160"/>
        <w:rPr>
          <w:rFonts w:ascii="Arial" w:cs="Arial" w:hAnsi="Arial" w:eastAsia="Arial"/>
          <w:sz w:val="24"/>
          <w:szCs w:val="24"/>
        </w:rPr>
      </w:pPr>
    </w:p>
    <w:tbl>
      <w:tblPr>
        <w:tblW w:w="90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951"/>
        <w:gridCol w:w="3069"/>
      </w:tblGrid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90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What is your religion or belief?</w:t>
            </w:r>
          </w:p>
        </w:tc>
      </w:tr>
      <w:tr>
        <w:tblPrEx>
          <w:shd w:val="clear" w:color="auto" w:fill="cdd4e9"/>
        </w:tblPrEx>
        <w:trPr>
          <w:trHeight w:val="842" w:hRule="atLeast"/>
        </w:trPr>
        <w:tc>
          <w:tcPr>
            <w:tcW w:type="dxa" w:w="5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No religion or belief,   Buddhist,</w:t>
              <w:tab/>
              <w:t xml:space="preserve"> Christian,     Hindu,   Jewish,       Muslim,       Sikh,</w:t>
              <w:tab/>
              <w:t xml:space="preserve">  Prefer not to say               If other religion or belief, please write in:</w:t>
            </w:r>
          </w:p>
        </w:tc>
        <w:tc>
          <w:tcPr>
            <w:tcW w:type="dxa" w:w="3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Type answer here:</w:t>
            </w:r>
          </w:p>
        </w:tc>
      </w:tr>
    </w:tbl>
    <w:p>
      <w:pPr>
        <w:pStyle w:val="Body"/>
        <w:widowControl w:val="0"/>
        <w:spacing w:after="160"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after="160"/>
        <w:rPr>
          <w:rFonts w:ascii="Arial" w:cs="Arial" w:hAnsi="Arial" w:eastAsia="Arial"/>
          <w:sz w:val="24"/>
          <w:szCs w:val="24"/>
        </w:rPr>
      </w:pPr>
    </w:p>
    <w:tbl>
      <w:tblPr>
        <w:tblW w:w="90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951"/>
        <w:gridCol w:w="3069"/>
      </w:tblGrid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90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What is your current working pattern?</w:t>
            </w:r>
          </w:p>
        </w:tc>
      </w:tr>
      <w:tr>
        <w:tblPrEx>
          <w:shd w:val="clear" w:color="auto" w:fill="cdd4e9"/>
        </w:tblPrEx>
        <w:trPr>
          <w:trHeight w:val="562" w:hRule="atLeast"/>
        </w:trPr>
        <w:tc>
          <w:tcPr>
            <w:tcW w:type="dxa" w:w="5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Full-time,</w:t>
              <w:tab/>
              <w:t xml:space="preserve">    Part-time,             Prefer not to say</w:t>
            </w:r>
          </w:p>
        </w:tc>
        <w:tc>
          <w:tcPr>
            <w:tcW w:type="dxa" w:w="3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Type answer here:</w:t>
            </w:r>
            <w:r>
              <w:rPr>
                <w:rFonts w:ascii="Arial" w:cs="Arial" w:hAnsi="Arial" w:eastAsia="Arial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r>
          </w:p>
        </w:tc>
      </w:tr>
    </w:tbl>
    <w:p>
      <w:pPr>
        <w:pStyle w:val="Body"/>
        <w:widowControl w:val="0"/>
        <w:spacing w:after="160"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after="160"/>
        <w:rPr>
          <w:rFonts w:ascii="Arial" w:cs="Arial" w:hAnsi="Arial" w:eastAsia="Arial"/>
          <w:sz w:val="24"/>
          <w:szCs w:val="24"/>
        </w:rPr>
      </w:pPr>
    </w:p>
    <w:tbl>
      <w:tblPr>
        <w:tblW w:w="90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951"/>
        <w:gridCol w:w="3069"/>
      </w:tblGrid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90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What is your flexible working arrangement?</w:t>
            </w:r>
          </w:p>
        </w:tc>
      </w:tr>
      <w:tr>
        <w:tblPrEx>
          <w:shd w:val="clear" w:color="auto" w:fill="cdd4e9"/>
        </w:tblPrEx>
        <w:trPr>
          <w:trHeight w:val="1402" w:hRule="atLeast"/>
        </w:trPr>
        <w:tc>
          <w:tcPr>
            <w:tcW w:type="dxa" w:w="5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None,</w:t>
              <w:tab/>
              <w:t xml:space="preserve"> </w:t>
              <w:tab/>
              <w:t xml:space="preserve"> Flexitime,       Staggered hours,    Term-time hours,    Annualised hours,      Job-share Flexible shifts,      Compressed hours,  Homeworking, Prefer not to say   </w:t>
            </w:r>
          </w:p>
          <w:p>
            <w:pPr>
              <w:pStyle w:val="Body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If other, please write in:</w:t>
              <w:tab/>
            </w:r>
          </w:p>
        </w:tc>
        <w:tc>
          <w:tcPr>
            <w:tcW w:type="dxa" w:w="3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Type answer here:</w:t>
            </w:r>
            <w:r>
              <w:rPr>
                <w:rFonts w:ascii="Arial" w:cs="Arial" w:hAnsi="Arial" w:eastAsia="Arial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r>
          </w:p>
        </w:tc>
      </w:tr>
    </w:tbl>
    <w:p>
      <w:pPr>
        <w:pStyle w:val="Body"/>
        <w:widowControl w:val="0"/>
        <w:spacing w:after="160"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after="160"/>
        <w:rPr>
          <w:rFonts w:ascii="Arial" w:cs="Arial" w:hAnsi="Arial" w:eastAsia="Arial"/>
          <w:sz w:val="24"/>
          <w:szCs w:val="24"/>
        </w:rPr>
      </w:pPr>
    </w:p>
    <w:tbl>
      <w:tblPr>
        <w:tblW w:w="90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5951"/>
        <w:gridCol w:w="3069"/>
      </w:tblGrid>
      <w:tr>
        <w:tblPrEx>
          <w:shd w:val="clear" w:color="auto" w:fill="cdd4e9"/>
        </w:tblPrEx>
        <w:trPr>
          <w:trHeight w:val="282" w:hRule="atLeast"/>
        </w:trPr>
        <w:tc>
          <w:tcPr>
            <w:tcW w:type="dxa" w:w="902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Do you have caring responsibilities?  </w:t>
            </w:r>
            <w:r>
              <w:rPr>
                <w:rFonts w:ascii="Arial" w:hAnsi="Arial"/>
                <w:b w:val="0"/>
                <w:bCs w:val="0"/>
                <w:sz w:val="24"/>
                <w:szCs w:val="24"/>
                <w:shd w:val="nil" w:color="auto" w:fill="auto"/>
                <w:rtl w:val="0"/>
                <w:lang w:val="en-US"/>
              </w:rPr>
              <w:t>(Answer with all that apply)</w:t>
            </w:r>
          </w:p>
        </w:tc>
      </w:tr>
      <w:tr>
        <w:tblPrEx>
          <w:shd w:val="clear" w:color="auto" w:fill="cdd4e9"/>
        </w:tblPrEx>
        <w:trPr>
          <w:trHeight w:val="1682" w:hRule="atLeast"/>
        </w:trPr>
        <w:tc>
          <w:tcPr>
            <w:tcW w:type="dxa" w:w="5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spacing w:line="240" w:lineRule="auto"/>
              <w:rPr>
                <w:rFonts w:ascii="Arial" w:cs="Arial" w:hAnsi="Arial" w:eastAsia="Arial"/>
                <w:sz w:val="24"/>
                <w:szCs w:val="24"/>
                <w:shd w:val="nil" w:color="auto" w:fill="auto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Primary carer of disabled child/children,      </w:t>
            </w:r>
          </w:p>
          <w:p>
            <w:pPr>
              <w:pStyle w:val="Body"/>
              <w:bidi w:val="0"/>
              <w:spacing w:line="240" w:lineRule="auto"/>
              <w:ind w:left="0" w:right="0" w:firstLine="0"/>
              <w:jc w:val="left"/>
              <w:rPr>
                <w:rFonts w:ascii="Arial" w:cs="Arial" w:hAnsi="Arial" w:eastAsia="Arial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Primary carer of disabled adult (18 and over),      Primary carer of older person,</w:t>
            </w:r>
          </w:p>
          <w:p>
            <w:pPr>
              <w:pStyle w:val="Body"/>
              <w:bidi w:val="0"/>
              <w:spacing w:line="240" w:lineRule="auto"/>
              <w:ind w:left="0" w:right="0" w:firstLine="0"/>
              <w:jc w:val="left"/>
              <w:rPr>
                <w:rFonts w:ascii="Arial" w:cs="Arial" w:hAnsi="Arial" w:eastAsia="Arial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Secondary carer (another person carries out the main caring role),</w:t>
            </w:r>
          </w:p>
          <w:p>
            <w:pPr>
              <w:pStyle w:val="Body"/>
              <w:bidi w:val="0"/>
              <w:spacing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Prefer not to say</w:t>
            </w:r>
          </w:p>
        </w:tc>
        <w:tc>
          <w:tcPr>
            <w:tcW w:type="dxa" w:w="30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spacing w:line="240" w:lineRule="auto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>Type answer here:</w:t>
            </w:r>
            <w:r>
              <w:rPr>
                <w:rFonts w:ascii="Arial" w:cs="Arial" w:hAnsi="Arial" w:eastAsia="Arial"/>
                <w:b w:val="1"/>
                <w:bCs w:val="1"/>
                <w:sz w:val="24"/>
                <w:szCs w:val="24"/>
                <w:shd w:val="nil" w:color="auto" w:fill="auto"/>
                <w:lang w:val="en-US"/>
              </w:rPr>
            </w:r>
          </w:p>
        </w:tc>
      </w:tr>
    </w:tbl>
    <w:p>
      <w:pPr>
        <w:pStyle w:val="Body"/>
        <w:widowControl w:val="0"/>
        <w:spacing w:after="160" w:line="240" w:lineRule="auto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after="160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after="160"/>
        <w:rPr>
          <w:rFonts w:ascii="Arial" w:cs="Arial" w:hAnsi="Arial" w:eastAsia="Arial"/>
          <w:sz w:val="24"/>
          <w:szCs w:val="24"/>
        </w:rPr>
      </w:pPr>
    </w:p>
    <w:p>
      <w:pPr>
        <w:pStyle w:val="Body"/>
        <w:spacing w:after="160"/>
      </w:pPr>
      <w:r>
        <w:rPr>
          <w:rFonts w:ascii="Arial" w:cs="Arial" w:hAnsi="Arial" w:eastAsia="Arial"/>
          <w:sz w:val="24"/>
          <w:szCs w:val="24"/>
        </w:rPr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